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7A" w:rsidRDefault="004B4A7A" w:rsidP="004B4A7A">
      <w:pPr>
        <w:spacing w:line="240" w:lineRule="auto"/>
      </w:pPr>
      <w:bookmarkStart w:id="0" w:name="_GoBack"/>
      <w:bookmarkEnd w:id="0"/>
      <w:r>
        <w:t>Wednesday, March 10</w:t>
      </w:r>
      <w:r w:rsidRPr="00AD411E">
        <w:rPr>
          <w:vertAlign w:val="superscript"/>
        </w:rPr>
        <w:t>th</w:t>
      </w:r>
      <w:r>
        <w:t>, 2021</w:t>
      </w:r>
      <w:r w:rsidRPr="00AD411E">
        <w:t xml:space="preserve">: </w:t>
      </w:r>
      <w:r w:rsidRPr="00AD411E">
        <w:rPr>
          <w:b/>
        </w:rPr>
        <w:t>EASTCONN ECHIP Executive Committee Meeting</w:t>
      </w:r>
      <w:r>
        <w:rPr>
          <w:b/>
        </w:rPr>
        <w:t xml:space="preserve"> </w:t>
      </w:r>
      <w:r w:rsidRPr="007500A8">
        <w:t>held</w:t>
      </w:r>
      <w:r w:rsidRPr="00AD411E">
        <w:t xml:space="preserve"> </w:t>
      </w:r>
      <w:r>
        <w:t>via Conference Call/Zoom</w:t>
      </w:r>
    </w:p>
    <w:p w:rsidR="004B4A7A" w:rsidRPr="00E902C7" w:rsidRDefault="004B4A7A" w:rsidP="004B4A7A">
      <w:pPr>
        <w:spacing w:after="0" w:line="240" w:lineRule="auto"/>
        <w:rPr>
          <w:b/>
        </w:rPr>
      </w:pPr>
      <w:r w:rsidRPr="00E902C7">
        <w:rPr>
          <w:b/>
        </w:rPr>
        <w:t>Executive Committee Meeting:</w:t>
      </w:r>
    </w:p>
    <w:p w:rsidR="004B4A7A" w:rsidRDefault="004B4A7A" w:rsidP="004B4A7A">
      <w:pPr>
        <w:spacing w:after="0" w:line="240" w:lineRule="auto"/>
        <w:rPr>
          <w:b/>
        </w:rPr>
      </w:pPr>
      <w:r w:rsidRPr="00E902C7">
        <w:rPr>
          <w:b/>
        </w:rPr>
        <w:t>Present:</w:t>
      </w:r>
    </w:p>
    <w:p w:rsidR="004B4A7A" w:rsidRDefault="004B4A7A" w:rsidP="004B4A7A">
      <w:pPr>
        <w:spacing w:after="0" w:line="240" w:lineRule="auto"/>
      </w:pPr>
      <w:r>
        <w:t>Larisa Carr, ECHIP</w:t>
      </w:r>
    </w:p>
    <w:p w:rsidR="004B4A7A" w:rsidRDefault="004B4A7A" w:rsidP="004B4A7A">
      <w:pPr>
        <w:spacing w:after="0" w:line="240" w:lineRule="auto"/>
      </w:pPr>
      <w:r>
        <w:t>Joseph Spurgeon, ECHIP</w:t>
      </w:r>
    </w:p>
    <w:p w:rsidR="004B4A7A" w:rsidRDefault="004B4A7A" w:rsidP="004B4A7A">
      <w:pPr>
        <w:spacing w:after="0" w:line="240" w:lineRule="auto"/>
      </w:pPr>
      <w:r>
        <w:t>Joni Weglein, EASTCONN</w:t>
      </w:r>
    </w:p>
    <w:p w:rsidR="004B4A7A" w:rsidRDefault="004B4A7A" w:rsidP="004B4A7A">
      <w:pPr>
        <w:spacing w:after="0" w:line="240" w:lineRule="auto"/>
      </w:pPr>
      <w:r>
        <w:t>Walt Willet, Tolland</w:t>
      </w:r>
    </w:p>
    <w:p w:rsidR="004B4A7A" w:rsidRDefault="004B4A7A" w:rsidP="004B4A7A">
      <w:pPr>
        <w:spacing w:after="0" w:line="240" w:lineRule="auto"/>
      </w:pPr>
      <w:r>
        <w:t>Kelly Vachon, Plainfield</w:t>
      </w:r>
    </w:p>
    <w:p w:rsidR="004B4A7A" w:rsidRDefault="004B4A7A" w:rsidP="004B4A7A">
      <w:pPr>
        <w:spacing w:after="0" w:line="240" w:lineRule="auto"/>
      </w:pPr>
      <w:r>
        <w:t>Nancy Cole, Putnam</w:t>
      </w:r>
    </w:p>
    <w:p w:rsidR="004B4A7A" w:rsidRPr="00EB649A" w:rsidRDefault="004B4A7A" w:rsidP="004B4A7A">
      <w:pPr>
        <w:spacing w:after="0" w:line="240" w:lineRule="auto"/>
      </w:pPr>
      <w:r>
        <w:t>Amanda Backhaus, Coventry</w:t>
      </w:r>
    </w:p>
    <w:p w:rsidR="004B4A7A" w:rsidRPr="00AD411E" w:rsidRDefault="004B4A7A" w:rsidP="004B4A7A">
      <w:pPr>
        <w:spacing w:after="0" w:line="240" w:lineRule="auto"/>
      </w:pPr>
    </w:p>
    <w:p w:rsidR="004B4A7A" w:rsidRDefault="004B4A7A" w:rsidP="004B4A7A">
      <w:pPr>
        <w:spacing w:after="0" w:line="240" w:lineRule="auto"/>
        <w:rPr>
          <w:b/>
        </w:rPr>
      </w:pPr>
      <w:r w:rsidRPr="00AD411E">
        <w:t>EASTCONN Staff present:</w:t>
      </w:r>
      <w:r>
        <w:rPr>
          <w:b/>
        </w:rPr>
        <w:t xml:space="preserve"> </w:t>
      </w:r>
      <w:r w:rsidRPr="00AD411E">
        <w:t xml:space="preserve">Jessica </w:t>
      </w:r>
      <w:r>
        <w:t>Guilbeault, Adult Ed Administrator</w:t>
      </w:r>
    </w:p>
    <w:p w:rsidR="004B4A7A" w:rsidRPr="004F6915" w:rsidRDefault="004B4A7A" w:rsidP="004B4A7A">
      <w:pPr>
        <w:pStyle w:val="ListParagraph"/>
        <w:numPr>
          <w:ilvl w:val="0"/>
          <w:numId w:val="1"/>
        </w:numPr>
        <w:spacing w:after="0" w:line="240" w:lineRule="auto"/>
        <w:rPr>
          <w:b/>
        </w:rPr>
      </w:pPr>
      <w:r>
        <w:rPr>
          <w:b/>
        </w:rPr>
        <w:t>The meeting was called to order at 2:01pm by Walt Willet</w:t>
      </w:r>
    </w:p>
    <w:p w:rsidR="004B4A7A" w:rsidRDefault="004B4A7A" w:rsidP="004B4A7A">
      <w:pPr>
        <w:pStyle w:val="ListParagraph"/>
        <w:numPr>
          <w:ilvl w:val="0"/>
          <w:numId w:val="1"/>
        </w:numPr>
        <w:spacing w:after="0" w:line="240" w:lineRule="auto"/>
        <w:rPr>
          <w:b/>
        </w:rPr>
      </w:pPr>
      <w:r>
        <w:rPr>
          <w:b/>
        </w:rPr>
        <w:t>Approval of Minutes:</w:t>
      </w:r>
    </w:p>
    <w:p w:rsidR="004B4A7A" w:rsidRDefault="004B4A7A" w:rsidP="004B4A7A">
      <w:pPr>
        <w:pStyle w:val="ListParagraph"/>
        <w:spacing w:after="0" w:line="240" w:lineRule="auto"/>
        <w:ind w:left="1440"/>
      </w:pPr>
      <w:r>
        <w:rPr>
          <w:b/>
        </w:rPr>
        <w:t>MOTION:</w:t>
      </w:r>
      <w:r>
        <w:rPr>
          <w:b/>
        </w:rPr>
        <w:tab/>
      </w:r>
      <w:r>
        <w:t>Nancy Cole</w:t>
      </w:r>
      <w:r w:rsidRPr="00FF5398">
        <w:t xml:space="preserve"> moved to ap</w:t>
      </w:r>
      <w:r>
        <w:t>prove the minutes</w:t>
      </w:r>
    </w:p>
    <w:p w:rsidR="004B4A7A" w:rsidRDefault="004B4A7A" w:rsidP="004B4A7A">
      <w:pPr>
        <w:pStyle w:val="ListParagraph"/>
        <w:spacing w:after="0" w:line="240" w:lineRule="auto"/>
        <w:ind w:left="1440"/>
        <w:rPr>
          <w:b/>
        </w:rPr>
      </w:pPr>
      <w:r>
        <w:rPr>
          <w:b/>
        </w:rPr>
        <w:t>SECOND:</w:t>
      </w:r>
      <w:r>
        <w:rPr>
          <w:b/>
        </w:rPr>
        <w:tab/>
      </w:r>
      <w:r>
        <w:t>Amanda Backhaus</w:t>
      </w:r>
    </w:p>
    <w:p w:rsidR="004B4A7A" w:rsidRDefault="004B4A7A" w:rsidP="004B4A7A">
      <w:pPr>
        <w:pStyle w:val="ListParagraph"/>
        <w:spacing w:after="0" w:line="240" w:lineRule="auto"/>
        <w:ind w:left="1440"/>
        <w:rPr>
          <w:b/>
        </w:rPr>
      </w:pPr>
      <w:r>
        <w:rPr>
          <w:b/>
        </w:rPr>
        <w:t>VOTE:</w:t>
      </w:r>
      <w:r>
        <w:rPr>
          <w:b/>
        </w:rPr>
        <w:tab/>
      </w:r>
      <w:r>
        <w:rPr>
          <w:b/>
        </w:rPr>
        <w:tab/>
      </w:r>
      <w:r w:rsidRPr="00FF5398">
        <w:t>Unanimous</w:t>
      </w:r>
    </w:p>
    <w:p w:rsidR="004B4A7A" w:rsidRPr="004F6915" w:rsidRDefault="004B4A7A" w:rsidP="004B4A7A">
      <w:pPr>
        <w:pStyle w:val="ListParagraph"/>
        <w:spacing w:after="0" w:line="240" w:lineRule="auto"/>
        <w:ind w:left="1440"/>
      </w:pPr>
      <w:r>
        <w:rPr>
          <w:b/>
        </w:rPr>
        <w:t xml:space="preserve">ABSTENTIONS:  </w:t>
      </w:r>
      <w:r w:rsidRPr="00FF5398">
        <w:t>None</w:t>
      </w:r>
    </w:p>
    <w:p w:rsidR="004B4A7A" w:rsidRDefault="004B4A7A" w:rsidP="004B4A7A">
      <w:pPr>
        <w:pStyle w:val="ListParagraph"/>
        <w:numPr>
          <w:ilvl w:val="0"/>
          <w:numId w:val="1"/>
        </w:numPr>
        <w:spacing w:after="0" w:line="240" w:lineRule="auto"/>
        <w:rPr>
          <w:b/>
        </w:rPr>
      </w:pPr>
      <w:r>
        <w:rPr>
          <w:b/>
        </w:rPr>
        <w:t>Additional to the Agenda: None</w:t>
      </w:r>
    </w:p>
    <w:p w:rsidR="007642BF" w:rsidRDefault="007642BF" w:rsidP="004B4A7A">
      <w:pPr>
        <w:pStyle w:val="ListParagraph"/>
        <w:numPr>
          <w:ilvl w:val="0"/>
          <w:numId w:val="1"/>
        </w:numPr>
        <w:spacing w:after="0" w:line="240" w:lineRule="auto"/>
        <w:rPr>
          <w:b/>
        </w:rPr>
      </w:pPr>
      <w:r>
        <w:rPr>
          <w:b/>
        </w:rPr>
        <w:t>ACA Excise Tax/ Cadillac Tax</w:t>
      </w:r>
    </w:p>
    <w:p w:rsidR="007642BF" w:rsidRPr="00F26460" w:rsidRDefault="007642BF" w:rsidP="007642BF">
      <w:pPr>
        <w:pStyle w:val="ListParagraph"/>
        <w:numPr>
          <w:ilvl w:val="0"/>
          <w:numId w:val="8"/>
        </w:numPr>
        <w:spacing w:after="0" w:line="240" w:lineRule="auto"/>
      </w:pPr>
      <w:r w:rsidRPr="00F26460">
        <w:t>Is the excise tax coming back?</w:t>
      </w:r>
    </w:p>
    <w:p w:rsidR="007642BF" w:rsidRPr="00F26460" w:rsidRDefault="007642BF" w:rsidP="007642BF">
      <w:pPr>
        <w:pStyle w:val="ListParagraph"/>
        <w:numPr>
          <w:ilvl w:val="0"/>
          <w:numId w:val="9"/>
        </w:numPr>
        <w:spacing w:after="0" w:line="240" w:lineRule="auto"/>
      </w:pPr>
      <w:r w:rsidRPr="00F26460">
        <w:t>Joe discussed that the excise tax is gone.</w:t>
      </w:r>
    </w:p>
    <w:p w:rsidR="007642BF" w:rsidRPr="00F26460" w:rsidRDefault="007642BF" w:rsidP="007642BF">
      <w:pPr>
        <w:pStyle w:val="ListParagraph"/>
        <w:numPr>
          <w:ilvl w:val="0"/>
          <w:numId w:val="8"/>
        </w:numPr>
        <w:spacing w:after="0" w:line="240" w:lineRule="auto"/>
      </w:pPr>
      <w:r w:rsidRPr="00F26460">
        <w:t>Any updates to be aware of on ACA with this new administration?</w:t>
      </w:r>
    </w:p>
    <w:p w:rsidR="004B4A7A" w:rsidRPr="00F26460" w:rsidRDefault="00F26460" w:rsidP="005F2417">
      <w:pPr>
        <w:pStyle w:val="ListParagraph"/>
        <w:numPr>
          <w:ilvl w:val="0"/>
          <w:numId w:val="10"/>
        </w:numPr>
        <w:spacing w:after="0" w:line="240" w:lineRule="auto"/>
      </w:pPr>
      <w:r>
        <w:t>N</w:t>
      </w:r>
      <w:r w:rsidR="007642BF" w:rsidRPr="00F26460">
        <w:t>o new updates.</w:t>
      </w:r>
    </w:p>
    <w:p w:rsidR="004B4A7A" w:rsidRPr="00D31D64" w:rsidRDefault="004B4A7A" w:rsidP="004B4A7A">
      <w:pPr>
        <w:pStyle w:val="ListParagraph"/>
        <w:numPr>
          <w:ilvl w:val="0"/>
          <w:numId w:val="1"/>
        </w:numPr>
        <w:spacing w:after="0" w:line="240" w:lineRule="auto"/>
        <w:rPr>
          <w:b/>
        </w:rPr>
      </w:pPr>
      <w:r w:rsidRPr="007D40F3">
        <w:rPr>
          <w:b/>
        </w:rPr>
        <w:t>Stop loss</w:t>
      </w:r>
      <w:r>
        <w:t>:</w:t>
      </w:r>
    </w:p>
    <w:p w:rsidR="004B4A7A" w:rsidRDefault="007642BF" w:rsidP="007642BF">
      <w:pPr>
        <w:pStyle w:val="ListParagraph"/>
        <w:numPr>
          <w:ilvl w:val="0"/>
          <w:numId w:val="3"/>
        </w:numPr>
        <w:spacing w:after="0" w:line="240" w:lineRule="auto"/>
      </w:pPr>
      <w:r>
        <w:t>Joe discussed proposal to raise your stop loss level</w:t>
      </w:r>
      <w:r w:rsidR="005F2417">
        <w:t>.</w:t>
      </w:r>
    </w:p>
    <w:p w:rsidR="008927B1" w:rsidRDefault="005F2417" w:rsidP="007642BF">
      <w:pPr>
        <w:pStyle w:val="ListParagraph"/>
        <w:numPr>
          <w:ilvl w:val="0"/>
          <w:numId w:val="3"/>
        </w:numPr>
        <w:spacing w:after="0" w:line="240" w:lineRule="auto"/>
      </w:pPr>
      <w:r>
        <w:t>Joe discussed to have</w:t>
      </w:r>
      <w:r w:rsidR="0069553B">
        <w:t xml:space="preserve"> stop loss brokers</w:t>
      </w:r>
      <w:r>
        <w:t xml:space="preserve"> price out for next year</w:t>
      </w:r>
      <w:r w:rsidR="008927B1">
        <w:t>.</w:t>
      </w:r>
    </w:p>
    <w:p w:rsidR="005F2417" w:rsidRPr="004F6915" w:rsidRDefault="008927B1" w:rsidP="007642BF">
      <w:pPr>
        <w:pStyle w:val="ListParagraph"/>
        <w:numPr>
          <w:ilvl w:val="0"/>
          <w:numId w:val="3"/>
        </w:numPr>
        <w:spacing w:after="0" w:line="240" w:lineRule="auto"/>
      </w:pPr>
      <w:r>
        <w:t xml:space="preserve">Joe will keep track and will revisit the topic on occasion. </w:t>
      </w:r>
    </w:p>
    <w:p w:rsidR="004B4A7A" w:rsidRDefault="008927B1" w:rsidP="004B4A7A">
      <w:pPr>
        <w:pStyle w:val="ListParagraph"/>
        <w:numPr>
          <w:ilvl w:val="0"/>
          <w:numId w:val="1"/>
        </w:numPr>
        <w:spacing w:after="0" w:line="240" w:lineRule="auto"/>
        <w:rPr>
          <w:b/>
        </w:rPr>
      </w:pPr>
      <w:r>
        <w:rPr>
          <w:b/>
        </w:rPr>
        <w:t>2022-2023 ECHIP Out to Bid:</w:t>
      </w:r>
    </w:p>
    <w:p w:rsidR="008927B1" w:rsidRPr="00F26460" w:rsidRDefault="008927B1" w:rsidP="008927B1">
      <w:pPr>
        <w:pStyle w:val="ListParagraph"/>
        <w:numPr>
          <w:ilvl w:val="0"/>
          <w:numId w:val="11"/>
        </w:numPr>
        <w:spacing w:after="0" w:line="240" w:lineRule="auto"/>
      </w:pPr>
      <w:r w:rsidRPr="00F26460">
        <w:t>Larisa discussed to go out to bid to get a better rate/ fees for our benefit options.</w:t>
      </w:r>
    </w:p>
    <w:p w:rsidR="008927B1" w:rsidRPr="004E431A" w:rsidRDefault="00F26460" w:rsidP="008927B1">
      <w:pPr>
        <w:pStyle w:val="ListParagraph"/>
        <w:numPr>
          <w:ilvl w:val="0"/>
          <w:numId w:val="11"/>
        </w:numPr>
        <w:spacing w:after="0" w:line="240" w:lineRule="auto"/>
      </w:pPr>
      <w:r w:rsidRPr="00F26460">
        <w:rPr>
          <w:b/>
        </w:rPr>
        <w:t>S</w:t>
      </w:r>
      <w:r w:rsidRPr="00F26460">
        <w:t xml:space="preserve">tart gathering </w:t>
      </w:r>
      <w:r w:rsidR="004E431A">
        <w:t xml:space="preserve">info </w:t>
      </w:r>
      <w:r w:rsidRPr="00F26460">
        <w:t>to go out to bid</w:t>
      </w:r>
      <w:r w:rsidR="004E431A">
        <w:t xml:space="preserve"> for</w:t>
      </w:r>
      <w:r w:rsidR="004E431A" w:rsidRPr="004E431A">
        <w:t xml:space="preserve"> </w:t>
      </w:r>
      <w:r w:rsidR="004E431A" w:rsidRPr="00F26460">
        <w:t>an RFP 2022-2023</w:t>
      </w:r>
      <w:r w:rsidR="004E431A">
        <w:t xml:space="preserve"> with stop loss included</w:t>
      </w:r>
      <w:r w:rsidRPr="00F26460">
        <w:t xml:space="preserve"> and to let the Board of Directors know</w:t>
      </w:r>
      <w:r>
        <w:rPr>
          <w:b/>
        </w:rPr>
        <w:t>.</w:t>
      </w:r>
      <w:r w:rsidR="004E431A">
        <w:rPr>
          <w:b/>
        </w:rPr>
        <w:t xml:space="preserve"> </w:t>
      </w:r>
      <w:r w:rsidR="004E431A">
        <w:t>Need to have all results in</w:t>
      </w:r>
      <w:r w:rsidR="004E431A" w:rsidRPr="004E431A">
        <w:t xml:space="preserve"> by October</w:t>
      </w:r>
      <w:r w:rsidR="004E431A">
        <w:t xml:space="preserve"> 1st</w:t>
      </w:r>
      <w:r w:rsidR="004E431A" w:rsidRPr="004E431A">
        <w:t xml:space="preserve"> to present it in November.</w:t>
      </w:r>
    </w:p>
    <w:p w:rsidR="00F26460" w:rsidRPr="004F6915" w:rsidRDefault="00F26460" w:rsidP="00F26460">
      <w:pPr>
        <w:pStyle w:val="ListParagraph"/>
        <w:spacing w:after="0" w:line="240" w:lineRule="auto"/>
        <w:ind w:left="1440"/>
        <w:rPr>
          <w:b/>
        </w:rPr>
      </w:pPr>
      <w:r w:rsidRPr="004F6915">
        <w:rPr>
          <w:b/>
        </w:rPr>
        <w:t xml:space="preserve">MOTION: </w:t>
      </w:r>
      <w:r w:rsidRPr="004F6915">
        <w:rPr>
          <w:b/>
        </w:rPr>
        <w:tab/>
      </w:r>
      <w:r>
        <w:t>Nancy Cole</w:t>
      </w:r>
    </w:p>
    <w:p w:rsidR="00F26460" w:rsidRDefault="00F26460" w:rsidP="00F26460">
      <w:pPr>
        <w:pStyle w:val="ListParagraph"/>
        <w:spacing w:after="0" w:line="240" w:lineRule="auto"/>
        <w:ind w:left="1440"/>
      </w:pPr>
      <w:r w:rsidRPr="004F6915">
        <w:rPr>
          <w:b/>
        </w:rPr>
        <w:t>SECOND:</w:t>
      </w:r>
      <w:r>
        <w:tab/>
        <w:t>Joni Weglein</w:t>
      </w:r>
    </w:p>
    <w:p w:rsidR="00F26460" w:rsidRPr="000A5EC6" w:rsidRDefault="00F26460" w:rsidP="000A5EC6">
      <w:pPr>
        <w:pStyle w:val="ListParagraph"/>
        <w:spacing w:after="0" w:line="240" w:lineRule="auto"/>
        <w:ind w:left="1440"/>
      </w:pPr>
      <w:r w:rsidRPr="004F6915">
        <w:rPr>
          <w:b/>
        </w:rPr>
        <w:t>VOTE:</w:t>
      </w:r>
      <w:r w:rsidRPr="004F6915">
        <w:rPr>
          <w:b/>
        </w:rPr>
        <w:tab/>
      </w:r>
      <w:r>
        <w:tab/>
        <w:t>Unanimous</w:t>
      </w:r>
    </w:p>
    <w:p w:rsidR="004B4A7A" w:rsidRDefault="00F26460" w:rsidP="004B4A7A">
      <w:pPr>
        <w:pStyle w:val="ListParagraph"/>
        <w:numPr>
          <w:ilvl w:val="0"/>
          <w:numId w:val="1"/>
        </w:numPr>
        <w:spacing w:after="0" w:line="240" w:lineRule="auto"/>
        <w:rPr>
          <w:b/>
        </w:rPr>
      </w:pPr>
      <w:r>
        <w:rPr>
          <w:b/>
        </w:rPr>
        <w:t>ECHIP Audit Update:</w:t>
      </w:r>
    </w:p>
    <w:p w:rsidR="00F26460" w:rsidRPr="000A5EC6" w:rsidRDefault="004E431A" w:rsidP="00F26460">
      <w:pPr>
        <w:pStyle w:val="ListParagraph"/>
        <w:numPr>
          <w:ilvl w:val="0"/>
          <w:numId w:val="12"/>
        </w:numPr>
        <w:spacing w:after="0" w:line="240" w:lineRule="auto"/>
        <w:rPr>
          <w:b/>
        </w:rPr>
      </w:pPr>
      <w:r w:rsidRPr="00AE2C24">
        <w:t xml:space="preserve">Larisa went over email from </w:t>
      </w:r>
      <w:r w:rsidR="00AE2C24" w:rsidRPr="00AE2C24">
        <w:t>Mike- audit is going as planned all the sample</w:t>
      </w:r>
      <w:r w:rsidR="00AE2C24">
        <w:rPr>
          <w:b/>
        </w:rPr>
        <w:t xml:space="preserve"> </w:t>
      </w:r>
      <w:r w:rsidR="00AE2C24">
        <w:t>medical claims both random and non-random have been selected and provided to CIGNA on February 26, 2021. Sample pharmacy claims selection should be finished by early next week; they will be sent out to CIGNA as soon as they are ready.</w:t>
      </w:r>
    </w:p>
    <w:p w:rsidR="000A5EC6" w:rsidRPr="00AE2C24" w:rsidRDefault="000A5EC6" w:rsidP="00F26460">
      <w:pPr>
        <w:pStyle w:val="ListParagraph"/>
        <w:numPr>
          <w:ilvl w:val="0"/>
          <w:numId w:val="12"/>
        </w:numPr>
        <w:spacing w:after="0" w:line="240" w:lineRule="auto"/>
        <w:rPr>
          <w:b/>
        </w:rPr>
      </w:pPr>
      <w:r>
        <w:t>CIGNA on site visits is scheduled for week of April 19</w:t>
      </w:r>
      <w:r w:rsidRPr="000A5EC6">
        <w:rPr>
          <w:vertAlign w:val="superscript"/>
        </w:rPr>
        <w:t>th</w:t>
      </w:r>
      <w:r>
        <w:t>.</w:t>
      </w:r>
    </w:p>
    <w:p w:rsidR="00AE2C24" w:rsidRPr="0069553B" w:rsidRDefault="00AE2C24" w:rsidP="00F26460">
      <w:pPr>
        <w:pStyle w:val="ListParagraph"/>
        <w:numPr>
          <w:ilvl w:val="0"/>
          <w:numId w:val="12"/>
        </w:numPr>
        <w:spacing w:after="0" w:line="240" w:lineRule="auto"/>
        <w:rPr>
          <w:b/>
        </w:rPr>
      </w:pPr>
      <w:r>
        <w:t>Everything is running on time and if you have additional questions reach out to Larisa.</w:t>
      </w:r>
    </w:p>
    <w:p w:rsidR="0069553B" w:rsidRDefault="0069553B" w:rsidP="0069553B">
      <w:pPr>
        <w:spacing w:after="0" w:line="240" w:lineRule="auto"/>
        <w:rPr>
          <w:b/>
        </w:rPr>
      </w:pPr>
    </w:p>
    <w:p w:rsidR="0069553B" w:rsidRDefault="0069553B" w:rsidP="0069553B">
      <w:pPr>
        <w:spacing w:after="0" w:line="240" w:lineRule="auto"/>
        <w:rPr>
          <w:b/>
        </w:rPr>
      </w:pPr>
    </w:p>
    <w:p w:rsidR="0069553B" w:rsidRPr="0069553B" w:rsidRDefault="0069553B" w:rsidP="0069553B">
      <w:pPr>
        <w:spacing w:after="0" w:line="240" w:lineRule="auto"/>
        <w:rPr>
          <w:b/>
        </w:rPr>
      </w:pPr>
    </w:p>
    <w:p w:rsidR="000A5EC6" w:rsidRDefault="000A5EC6" w:rsidP="000A5EC6">
      <w:pPr>
        <w:pStyle w:val="ListParagraph"/>
        <w:numPr>
          <w:ilvl w:val="0"/>
          <w:numId w:val="1"/>
        </w:numPr>
        <w:spacing w:after="0" w:line="240" w:lineRule="auto"/>
        <w:rPr>
          <w:b/>
        </w:rPr>
      </w:pPr>
      <w:r>
        <w:rPr>
          <w:b/>
        </w:rPr>
        <w:lastRenderedPageBreak/>
        <w:t>ECHIP Wellness Committee Update:</w:t>
      </w:r>
    </w:p>
    <w:p w:rsidR="000A5EC6" w:rsidRDefault="000A5EC6" w:rsidP="000A5EC6">
      <w:pPr>
        <w:pStyle w:val="ListParagraph"/>
        <w:spacing w:after="0" w:line="240" w:lineRule="auto"/>
        <w:ind w:left="1080"/>
        <w:rPr>
          <w:b/>
        </w:rPr>
      </w:pPr>
      <w:r>
        <w:rPr>
          <w:b/>
        </w:rPr>
        <w:t>CIMT Screening Update:</w:t>
      </w:r>
    </w:p>
    <w:p w:rsidR="000A5EC6" w:rsidRPr="0069553B" w:rsidRDefault="000A5EC6" w:rsidP="000A5EC6">
      <w:pPr>
        <w:pStyle w:val="ListParagraph"/>
        <w:numPr>
          <w:ilvl w:val="0"/>
          <w:numId w:val="13"/>
        </w:numPr>
        <w:spacing w:after="0" w:line="240" w:lineRule="auto"/>
      </w:pPr>
      <w:r w:rsidRPr="0069553B">
        <w:t xml:space="preserve">CIMT Screenings are being done this week in Plainfield.  So far there is 60 scans scheduled.  EASTCONN is making up there snow day this Friday to have the CIMT screenings done. </w:t>
      </w:r>
    </w:p>
    <w:p w:rsidR="000A5EC6" w:rsidRPr="0069553B" w:rsidRDefault="000A5EC6" w:rsidP="000A5EC6">
      <w:pPr>
        <w:pStyle w:val="ListParagraph"/>
        <w:numPr>
          <w:ilvl w:val="0"/>
          <w:numId w:val="13"/>
        </w:numPr>
        <w:spacing w:after="0" w:line="240" w:lineRule="auto"/>
      </w:pPr>
      <w:r w:rsidRPr="0069553B">
        <w:t>Putnam has there CIMT screenings scheduled for 3/25, 26- they have so far 47 people signed up. Bringing the total thus far to 144 CIMT scans done for the month of March.</w:t>
      </w:r>
    </w:p>
    <w:p w:rsidR="000A5EC6" w:rsidRDefault="000A5EC6" w:rsidP="000A5EC6">
      <w:pPr>
        <w:spacing w:after="0" w:line="240" w:lineRule="auto"/>
        <w:ind w:left="1440"/>
        <w:rPr>
          <w:b/>
        </w:rPr>
      </w:pPr>
      <w:r>
        <w:rPr>
          <w:b/>
        </w:rPr>
        <w:t>Wellness overview:</w:t>
      </w:r>
    </w:p>
    <w:p w:rsidR="000A5EC6" w:rsidRDefault="0069553B" w:rsidP="000A5EC6">
      <w:pPr>
        <w:pStyle w:val="ListParagraph"/>
        <w:numPr>
          <w:ilvl w:val="0"/>
          <w:numId w:val="14"/>
        </w:numPr>
        <w:spacing w:after="0" w:line="240" w:lineRule="auto"/>
      </w:pPr>
      <w:r>
        <w:t xml:space="preserve">CIGNA has introduced us to </w:t>
      </w:r>
      <w:r w:rsidRPr="0069553B">
        <w:t xml:space="preserve">Wellness concept </w:t>
      </w:r>
      <w:r>
        <w:t>vendor that offers virtual activities.</w:t>
      </w:r>
    </w:p>
    <w:p w:rsidR="004B4A7A" w:rsidRPr="00095274" w:rsidRDefault="0069553B" w:rsidP="0069553B">
      <w:pPr>
        <w:pStyle w:val="ListParagraph"/>
        <w:numPr>
          <w:ilvl w:val="0"/>
          <w:numId w:val="14"/>
        </w:numPr>
        <w:spacing w:after="0" w:line="240" w:lineRule="auto"/>
      </w:pPr>
      <w:r>
        <w:t>Potential next activity challenge will be hosted in April.</w:t>
      </w:r>
    </w:p>
    <w:p w:rsidR="004B4A7A" w:rsidRDefault="004B4A7A" w:rsidP="004B4A7A">
      <w:pPr>
        <w:spacing w:after="0" w:line="240" w:lineRule="auto"/>
        <w:ind w:firstLine="720"/>
        <w:rPr>
          <w:b/>
        </w:rPr>
      </w:pPr>
      <w:r w:rsidRPr="00DF2C10">
        <w:rPr>
          <w:b/>
        </w:rPr>
        <w:t xml:space="preserve">This meeting was adjourned </w:t>
      </w:r>
      <w:r w:rsidR="0069553B">
        <w:rPr>
          <w:b/>
        </w:rPr>
        <w:t>2:45</w:t>
      </w:r>
      <w:r w:rsidRPr="00DF2C10">
        <w:rPr>
          <w:b/>
        </w:rPr>
        <w:t>pm</w:t>
      </w:r>
    </w:p>
    <w:p w:rsidR="004B4A7A" w:rsidRDefault="004B4A7A" w:rsidP="004B4A7A">
      <w:pPr>
        <w:spacing w:after="0" w:line="240" w:lineRule="auto"/>
        <w:rPr>
          <w:b/>
        </w:rPr>
      </w:pPr>
      <w:r>
        <w:rPr>
          <w:b/>
        </w:rPr>
        <w:tab/>
      </w:r>
    </w:p>
    <w:p w:rsidR="004B4A7A" w:rsidRDefault="004B4A7A" w:rsidP="004B4A7A">
      <w:pPr>
        <w:spacing w:after="0" w:line="240" w:lineRule="auto"/>
        <w:rPr>
          <w:b/>
        </w:rPr>
      </w:pPr>
    </w:p>
    <w:p w:rsidR="004B4A7A" w:rsidRPr="00AD411E" w:rsidRDefault="004B4A7A" w:rsidP="004B4A7A">
      <w:pPr>
        <w:spacing w:after="0" w:line="240" w:lineRule="auto"/>
      </w:pPr>
      <w:r w:rsidRPr="00AD411E">
        <w:t>Respectfully submitted,</w:t>
      </w:r>
    </w:p>
    <w:p w:rsidR="004B4A7A" w:rsidRPr="00AD411E" w:rsidRDefault="004B4A7A" w:rsidP="004B4A7A">
      <w:pPr>
        <w:spacing w:after="0" w:line="240" w:lineRule="auto"/>
      </w:pPr>
      <w:r w:rsidRPr="00AD411E">
        <w:t>Jessica</w:t>
      </w:r>
      <w:r>
        <w:t xml:space="preserve"> V.</w:t>
      </w:r>
      <w:r w:rsidRPr="00AD411E">
        <w:t xml:space="preserve"> Guilbeault</w:t>
      </w:r>
    </w:p>
    <w:p w:rsidR="004B4A7A" w:rsidRPr="00AD411E" w:rsidRDefault="004B4A7A" w:rsidP="004B4A7A">
      <w:pPr>
        <w:spacing w:after="0" w:line="240" w:lineRule="auto"/>
      </w:pPr>
      <w:r>
        <w:t>Adult Ed Administrator</w:t>
      </w:r>
      <w:r w:rsidRPr="00AD411E">
        <w:t>- EASTCONN</w:t>
      </w:r>
    </w:p>
    <w:p w:rsidR="004B4A7A" w:rsidRDefault="004B4A7A" w:rsidP="004B4A7A"/>
    <w:p w:rsidR="00155B84" w:rsidRDefault="00155B84"/>
    <w:sectPr w:rsidR="0015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6C77"/>
    <w:multiLevelType w:val="hybridMultilevel"/>
    <w:tmpl w:val="386E622A"/>
    <w:lvl w:ilvl="0" w:tplc="910877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3921"/>
    <w:multiLevelType w:val="hybridMultilevel"/>
    <w:tmpl w:val="B986E056"/>
    <w:lvl w:ilvl="0" w:tplc="61EE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E2F33"/>
    <w:multiLevelType w:val="hybridMultilevel"/>
    <w:tmpl w:val="ABD0F724"/>
    <w:lvl w:ilvl="0" w:tplc="61EE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DB57D3"/>
    <w:multiLevelType w:val="hybridMultilevel"/>
    <w:tmpl w:val="18D87DFC"/>
    <w:lvl w:ilvl="0" w:tplc="0EEA6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757482"/>
    <w:multiLevelType w:val="hybridMultilevel"/>
    <w:tmpl w:val="100C20BA"/>
    <w:lvl w:ilvl="0" w:tplc="61EE52A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E91E56"/>
    <w:multiLevelType w:val="hybridMultilevel"/>
    <w:tmpl w:val="11CC21D2"/>
    <w:lvl w:ilvl="0" w:tplc="25408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D4643A"/>
    <w:multiLevelType w:val="hybridMultilevel"/>
    <w:tmpl w:val="9A9255E4"/>
    <w:lvl w:ilvl="0" w:tplc="0C381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582A4C"/>
    <w:multiLevelType w:val="hybridMultilevel"/>
    <w:tmpl w:val="B6E6251A"/>
    <w:lvl w:ilvl="0" w:tplc="E0605D3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C51EA"/>
    <w:multiLevelType w:val="hybridMultilevel"/>
    <w:tmpl w:val="DB5CE862"/>
    <w:lvl w:ilvl="0" w:tplc="DA70B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764F17"/>
    <w:multiLevelType w:val="hybridMultilevel"/>
    <w:tmpl w:val="FB5E0C16"/>
    <w:lvl w:ilvl="0" w:tplc="F1AA8F0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1813C3"/>
    <w:multiLevelType w:val="hybridMultilevel"/>
    <w:tmpl w:val="8A069F62"/>
    <w:lvl w:ilvl="0" w:tplc="388EE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A020AC"/>
    <w:multiLevelType w:val="hybridMultilevel"/>
    <w:tmpl w:val="33EEA580"/>
    <w:lvl w:ilvl="0" w:tplc="61EE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A201F4"/>
    <w:multiLevelType w:val="hybridMultilevel"/>
    <w:tmpl w:val="36409970"/>
    <w:lvl w:ilvl="0" w:tplc="19A89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3A4D0A"/>
    <w:multiLevelType w:val="hybridMultilevel"/>
    <w:tmpl w:val="CCE8723A"/>
    <w:lvl w:ilvl="0" w:tplc="13B08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11"/>
  </w:num>
  <w:num w:numId="8">
    <w:abstractNumId w:val="12"/>
  </w:num>
  <w:num w:numId="9">
    <w:abstractNumId w:val="13"/>
  </w:num>
  <w:num w:numId="10">
    <w:abstractNumId w:val="5"/>
  </w:num>
  <w:num w:numId="11">
    <w:abstractNumId w:val="9"/>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7A"/>
    <w:rsid w:val="000A5EC6"/>
    <w:rsid w:val="00155B84"/>
    <w:rsid w:val="004B4A7A"/>
    <w:rsid w:val="004E431A"/>
    <w:rsid w:val="005F2417"/>
    <w:rsid w:val="0069553B"/>
    <w:rsid w:val="007642BF"/>
    <w:rsid w:val="008927B1"/>
    <w:rsid w:val="0093692F"/>
    <w:rsid w:val="00AE2C24"/>
    <w:rsid w:val="00C47FF0"/>
    <w:rsid w:val="00F2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1969-9806-4D61-B883-D9F757C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EASTCONN</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Jordan-Guilbeault</dc:creator>
  <cp:keywords/>
  <dc:description/>
  <cp:lastModifiedBy>Larisa Carr</cp:lastModifiedBy>
  <cp:revision>2</cp:revision>
  <dcterms:created xsi:type="dcterms:W3CDTF">2021-03-11T21:49:00Z</dcterms:created>
  <dcterms:modified xsi:type="dcterms:W3CDTF">2021-03-11T21:49:00Z</dcterms:modified>
</cp:coreProperties>
</file>